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F9" w:rsidRDefault="00522289">
      <w:r>
        <w:t xml:space="preserve">                       </w:t>
      </w:r>
      <w:r w:rsidR="005B5AD0">
        <w:t xml:space="preserve">               </w:t>
      </w:r>
      <w:r>
        <w:t xml:space="preserve">  2. osztályos tanszerlista</w:t>
      </w:r>
    </w:p>
    <w:p w:rsidR="00522289" w:rsidRDefault="00522289"/>
    <w:p w:rsidR="00522289" w:rsidRDefault="00522289">
      <w:r>
        <w:t>4 vonalas füzet ( 2. osztályos vonalazás)</w:t>
      </w:r>
    </w:p>
    <w:p w:rsidR="00522289" w:rsidRDefault="00522289">
      <w:r>
        <w:t>2 matematika füzet</w:t>
      </w:r>
    </w:p>
    <w:p w:rsidR="00522289" w:rsidRDefault="00522289">
      <w:r>
        <w:t>1 leckefüzet ( a hét napokra bontva található benne)</w:t>
      </w:r>
    </w:p>
    <w:p w:rsidR="00522289" w:rsidRDefault="00522289">
      <w:r>
        <w:t>1 A/4-es üres füzet ( a padba</w:t>
      </w:r>
      <w:r w:rsidR="005B5AD0">
        <w:t>n</w:t>
      </w:r>
      <w:r>
        <w:t xml:space="preserve"> tartjuk, és mindig lehet bele rajzolni)</w:t>
      </w:r>
    </w:p>
    <w:p w:rsidR="005B5AD0" w:rsidRDefault="005B5AD0">
      <w:r>
        <w:t>(ének füzet nálam van beszedve, az üzenő füzet lehet az elsős)</w:t>
      </w:r>
    </w:p>
    <w:p w:rsidR="0008405A" w:rsidRDefault="0008405A"/>
    <w:p w:rsidR="00522289" w:rsidRDefault="00522289">
      <w:r>
        <w:t>5 csomag írólap</w:t>
      </w:r>
    </w:p>
    <w:p w:rsidR="00522289" w:rsidRDefault="00D86FD4">
      <w:r>
        <w:t>5</w:t>
      </w:r>
      <w:r w:rsidR="00522289">
        <w:t>0 db famentes lap</w:t>
      </w:r>
    </w:p>
    <w:p w:rsidR="0008405A" w:rsidRDefault="0008405A">
      <w:r>
        <w:t>1 csomag A/4-es méretű színes karton</w:t>
      </w:r>
    </w:p>
    <w:p w:rsidR="006A241A" w:rsidRDefault="006A241A">
      <w:r>
        <w:t>1 csomag színes papír</w:t>
      </w:r>
    </w:p>
    <w:p w:rsidR="0008405A" w:rsidRDefault="0008405A"/>
    <w:p w:rsidR="0008405A" w:rsidRDefault="0008405A">
      <w:r>
        <w:t>Rajzdobozba: (ha valami használható az elsősből, az maradhat)</w:t>
      </w:r>
    </w:p>
    <w:p w:rsidR="0008405A" w:rsidRDefault="0008405A">
      <w:r>
        <w:t>2 stiftes ragasztó</w:t>
      </w:r>
    </w:p>
    <w:p w:rsidR="0008405A" w:rsidRDefault="0008405A">
      <w:r>
        <w:t>1 olló</w:t>
      </w:r>
    </w:p>
    <w:p w:rsidR="0008405A" w:rsidRDefault="0008405A">
      <w:r>
        <w:t xml:space="preserve"> vízfesték</w:t>
      </w:r>
    </w:p>
    <w:p w:rsidR="0008405A" w:rsidRDefault="0008405A">
      <w:r>
        <w:t>tempera</w:t>
      </w:r>
    </w:p>
    <w:p w:rsidR="0008405A" w:rsidRDefault="0008405A">
      <w:r>
        <w:t>3 vastagságú ecset</w:t>
      </w:r>
    </w:p>
    <w:p w:rsidR="0008405A" w:rsidRDefault="0008405A">
      <w:r>
        <w:t>festőpóló</w:t>
      </w:r>
    </w:p>
    <w:p w:rsidR="0008405A" w:rsidRDefault="0008405A">
      <w:r>
        <w:t>ecsetestál</w:t>
      </w:r>
    </w:p>
    <w:p w:rsidR="0008405A" w:rsidRDefault="0008405A">
      <w:r>
        <w:t xml:space="preserve">szivacs </w:t>
      </w:r>
    </w:p>
    <w:p w:rsidR="0008405A" w:rsidRDefault="0008405A">
      <w:r>
        <w:t>filctoll</w:t>
      </w:r>
    </w:p>
    <w:p w:rsidR="0008405A" w:rsidRDefault="0008405A">
      <w:r>
        <w:t>Tornazsákba:</w:t>
      </w:r>
    </w:p>
    <w:p w:rsidR="0008405A" w:rsidRDefault="0008405A">
      <w:r>
        <w:t>sötét rövidnadrág</w:t>
      </w:r>
    </w:p>
    <w:p w:rsidR="0008405A" w:rsidRDefault="0008405A">
      <w:r>
        <w:t>fehér póló</w:t>
      </w:r>
    </w:p>
    <w:p w:rsidR="0008405A" w:rsidRDefault="0008405A">
      <w:r>
        <w:t>tornacipő</w:t>
      </w:r>
    </w:p>
    <w:p w:rsidR="0008405A" w:rsidRDefault="0008405A">
      <w:r>
        <w:t>melegítő</w:t>
      </w:r>
    </w:p>
    <w:p w:rsidR="0008405A" w:rsidRDefault="0008405A"/>
    <w:p w:rsidR="0008405A" w:rsidRDefault="0008405A"/>
    <w:p w:rsidR="0008405A" w:rsidRDefault="0008405A"/>
    <w:p w:rsidR="0008405A" w:rsidRDefault="0008405A"/>
    <w:p w:rsidR="0008405A" w:rsidRDefault="0008405A"/>
    <w:p w:rsidR="0008405A" w:rsidRDefault="0008405A">
      <w:r>
        <w:t>Tisztasági csomag:</w:t>
      </w:r>
    </w:p>
    <w:p w:rsidR="0008405A" w:rsidRDefault="0008405A">
      <w:r>
        <w:t>3 zacskó papír zsebkendő</w:t>
      </w:r>
    </w:p>
    <w:p w:rsidR="0008405A" w:rsidRDefault="0008405A">
      <w:r>
        <w:t>1 nagy méretű papírtörlő vagy kicsiből 4 darab</w:t>
      </w:r>
    </w:p>
    <w:p w:rsidR="0008405A" w:rsidRDefault="0008405A">
      <w:r>
        <w:t>1 folyékony szappan</w:t>
      </w:r>
    </w:p>
    <w:p w:rsidR="00684260" w:rsidRDefault="00684260">
      <w:r>
        <w:t>2 guriga WC papír</w:t>
      </w:r>
      <w:bookmarkStart w:id="0" w:name="_GoBack"/>
      <w:bookmarkEnd w:id="0"/>
    </w:p>
    <w:p w:rsidR="005B5AD0" w:rsidRDefault="005B5AD0"/>
    <w:p w:rsidR="005B5AD0" w:rsidRDefault="005B5AD0"/>
    <w:p w:rsidR="005B5AD0" w:rsidRDefault="005B5AD0">
      <w:r>
        <w:t>Tolltaróba:</w:t>
      </w:r>
    </w:p>
    <w:p w:rsidR="005B5AD0" w:rsidRDefault="005B5AD0">
      <w:r>
        <w:t>3 db. HB-s ceruza</w:t>
      </w:r>
    </w:p>
    <w:p w:rsidR="005B5AD0" w:rsidRDefault="005B5AD0">
      <w:r>
        <w:t>színes ceruzák</w:t>
      </w:r>
    </w:p>
    <w:p w:rsidR="005B5AD0" w:rsidRDefault="005B5AD0">
      <w:r>
        <w:t>tartályos hegyező</w:t>
      </w:r>
    </w:p>
    <w:p w:rsidR="005B5AD0" w:rsidRDefault="005B5AD0">
      <w:r>
        <w:t>radír</w:t>
      </w:r>
    </w:p>
    <w:p w:rsidR="005B5AD0" w:rsidRDefault="005B5AD0"/>
    <w:p w:rsidR="0008405A" w:rsidRDefault="0008405A"/>
    <w:p w:rsidR="0008405A" w:rsidRDefault="0008405A"/>
    <w:sectPr w:rsidR="0008405A" w:rsidSect="0008405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89"/>
    <w:rsid w:val="0008405A"/>
    <w:rsid w:val="003020F9"/>
    <w:rsid w:val="00522289"/>
    <w:rsid w:val="005B5AD0"/>
    <w:rsid w:val="00684260"/>
    <w:rsid w:val="006A241A"/>
    <w:rsid w:val="00D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CAE6"/>
  <w15:chartTrackingRefBased/>
  <w15:docId w15:val="{A66B8A86-566E-4ABF-B0A7-CCEF0DC0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Alpár Szabolcsné</dc:creator>
  <cp:keywords/>
  <dc:description/>
  <cp:lastModifiedBy>Alpár Szabolcsné</cp:lastModifiedBy>
  <cp:revision>5</cp:revision>
  <dcterms:created xsi:type="dcterms:W3CDTF">2025-05-17T13:54:00Z</dcterms:created>
  <dcterms:modified xsi:type="dcterms:W3CDTF">2025-06-19T16:20:00Z</dcterms:modified>
</cp:coreProperties>
</file>